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2A1C" w14:textId="343CC2A2" w:rsidR="00190834" w:rsidRDefault="00C514EB" w:rsidP="0050569E">
      <w:pPr>
        <w:pStyle w:val="EinfacherAbsatz"/>
        <w:rPr>
          <w:rFonts w:ascii="BookAntiqua" w:hAnsi="BookAntiqua" w:cs="BookAntiqua"/>
          <w:color w:val="1E342A"/>
          <w:sz w:val="32"/>
          <w:szCs w:val="32"/>
        </w:rPr>
      </w:pPr>
      <w:r>
        <w:rPr>
          <w:rFonts w:ascii="BookAntiqua" w:hAnsi="BookAntiqua" w:cs="BookAntiqua"/>
          <w:noProof/>
          <w:color w:val="1E342A"/>
          <w:sz w:val="32"/>
          <w:szCs w:val="32"/>
        </w:rPr>
        <w:drawing>
          <wp:inline distT="0" distB="0" distL="0" distR="0" wp14:anchorId="1A038244" wp14:editId="5D41D67D">
            <wp:extent cx="3599688" cy="1801368"/>
            <wp:effectExtent l="0" t="0" r="127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+LH+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834">
        <w:rPr>
          <w:rFonts w:ascii="BookAntiqua" w:hAnsi="BookAntiqua" w:cs="BookAntiqua"/>
          <w:color w:val="1E342A"/>
          <w:sz w:val="32"/>
          <w:szCs w:val="32"/>
        </w:rPr>
        <w:t xml:space="preserve">  </w:t>
      </w:r>
    </w:p>
    <w:p w14:paraId="2DECA60E" w14:textId="114AD83B" w:rsidR="006B0849" w:rsidRPr="00D47436" w:rsidRDefault="008A7013" w:rsidP="00C514EB">
      <w:pPr>
        <w:pStyle w:val="EinfacherAbsatz"/>
        <w:rPr>
          <w:rFonts w:ascii="BookAntiqua" w:hAnsi="BookAntiqua" w:cs="BookAntiqua"/>
          <w:b/>
          <w:color w:val="1E342A"/>
          <w:sz w:val="42"/>
          <w:szCs w:val="32"/>
        </w:rPr>
      </w:pPr>
      <w:r>
        <w:rPr>
          <w:rFonts w:ascii="BookAntiqua" w:hAnsi="BookAntiqua" w:cs="BookAntiqua"/>
          <w:b/>
          <w:color w:val="1E342A"/>
          <w:sz w:val="42"/>
          <w:szCs w:val="32"/>
        </w:rPr>
        <w:t>PRESSEMITTEILUNG</w:t>
      </w:r>
    </w:p>
    <w:p w14:paraId="7C4CE9F4" w14:textId="77777777" w:rsidR="009C77CD" w:rsidRPr="00C84FAD" w:rsidRDefault="009C77CD" w:rsidP="00012F24">
      <w:pPr>
        <w:pStyle w:val="EinfacherAbsatz"/>
        <w:spacing w:line="240" w:lineRule="auto"/>
        <w:rPr>
          <w:rFonts w:ascii="BookAntiqua" w:hAnsi="BookAntiqua" w:cs="BookAntiqua"/>
          <w:b/>
          <w:color w:val="1E342A"/>
          <w:sz w:val="32"/>
          <w:szCs w:val="32"/>
        </w:rPr>
      </w:pPr>
    </w:p>
    <w:p w14:paraId="0B925847" w14:textId="1E39196D" w:rsidR="00076B84" w:rsidRPr="00025B76" w:rsidRDefault="00FD518D" w:rsidP="00012F24">
      <w:pPr>
        <w:pStyle w:val="EinfacherAbsatz"/>
        <w:spacing w:line="240" w:lineRule="auto"/>
        <w:rPr>
          <w:rFonts w:ascii="BookAntiqua" w:hAnsi="BookAntiqua" w:cs="BookAntiqua"/>
          <w:color w:val="auto"/>
          <w:sz w:val="30"/>
          <w:szCs w:val="32"/>
        </w:rPr>
      </w:pPr>
      <w:r>
        <w:rPr>
          <w:rFonts w:ascii="BookAntiqua" w:hAnsi="BookAntiqua" w:cs="BookAntiqua"/>
          <w:color w:val="auto"/>
          <w:sz w:val="30"/>
          <w:szCs w:val="32"/>
        </w:rPr>
        <w:t xml:space="preserve">GUTE LAUNE-WETTER UND ENTSPANNTE STIMMUNG BEIM </w:t>
      </w:r>
      <w:r w:rsidR="00F80936">
        <w:rPr>
          <w:rFonts w:ascii="BookAntiqua" w:hAnsi="BookAntiqua" w:cs="BookAntiqua"/>
          <w:color w:val="auto"/>
          <w:sz w:val="30"/>
          <w:szCs w:val="32"/>
        </w:rPr>
        <w:t xml:space="preserve">6. </w:t>
      </w:r>
      <w:r>
        <w:rPr>
          <w:rFonts w:ascii="BookAntiqua" w:hAnsi="BookAntiqua" w:cs="BookAntiqua"/>
          <w:color w:val="auto"/>
          <w:sz w:val="30"/>
          <w:szCs w:val="32"/>
        </w:rPr>
        <w:t>LANDMARKT IM LANDPARK LAUENBRÜCK</w:t>
      </w:r>
      <w:r>
        <w:rPr>
          <w:rFonts w:ascii="BookAntiqua" w:hAnsi="BookAntiqua" w:cs="BookAntiqua"/>
          <w:color w:val="auto"/>
          <w:sz w:val="30"/>
          <w:szCs w:val="32"/>
        </w:rPr>
        <w:br/>
        <w:t xml:space="preserve">Eine bunte </w:t>
      </w:r>
      <w:r w:rsidR="005E7196">
        <w:rPr>
          <w:rFonts w:ascii="BookAntiqua" w:hAnsi="BookAntiqua" w:cs="BookAntiqua"/>
          <w:color w:val="auto"/>
          <w:sz w:val="30"/>
          <w:szCs w:val="32"/>
        </w:rPr>
        <w:t xml:space="preserve">Landpartie zwischen Esel, Schaf und Gartengrün </w:t>
      </w:r>
      <w:r>
        <w:rPr>
          <w:rFonts w:ascii="BookAntiqua" w:hAnsi="BookAntiqua" w:cs="BookAntiqua"/>
          <w:color w:val="auto"/>
          <w:sz w:val="30"/>
          <w:szCs w:val="32"/>
        </w:rPr>
        <w:t xml:space="preserve"> </w:t>
      </w:r>
    </w:p>
    <w:p w14:paraId="0851405D" w14:textId="77777777" w:rsidR="002F1DE2" w:rsidRPr="00025B76" w:rsidRDefault="002F1DE2" w:rsidP="00012F24">
      <w:pPr>
        <w:pStyle w:val="EinfacherAbsatz"/>
        <w:spacing w:line="240" w:lineRule="auto"/>
        <w:rPr>
          <w:rFonts w:ascii="RotisSansSerif" w:hAnsi="RotisSansSerif" w:cs="RotisSansSerif"/>
          <w:color w:val="auto"/>
          <w:sz w:val="20"/>
          <w:szCs w:val="20"/>
        </w:rPr>
      </w:pPr>
    </w:p>
    <w:p w14:paraId="301ED57A" w14:textId="77777777" w:rsidR="00CB71D6" w:rsidRPr="00025B76" w:rsidRDefault="00CB71D6" w:rsidP="00012F24">
      <w:pPr>
        <w:pStyle w:val="EinfacherAbsatz"/>
        <w:spacing w:line="240" w:lineRule="auto"/>
        <w:rPr>
          <w:rFonts w:ascii="RotisSansSerif" w:hAnsi="RotisSansSerif" w:cs="RotisSansSerif"/>
          <w:color w:val="auto"/>
          <w:sz w:val="20"/>
          <w:szCs w:val="20"/>
        </w:rPr>
      </w:pPr>
    </w:p>
    <w:p w14:paraId="675E7E35" w14:textId="3A32EEDA" w:rsidR="00F54BC8" w:rsidRDefault="00FD518D" w:rsidP="008C02C4">
      <w:pPr>
        <w:pStyle w:val="EinfacherAbsatz"/>
        <w:spacing w:line="360" w:lineRule="auto"/>
        <w:rPr>
          <w:rStyle w:val="4n-j"/>
          <w:rFonts w:asciiTheme="majorHAnsi" w:hAnsiTheme="majorHAnsi"/>
          <w:sz w:val="22"/>
        </w:rPr>
      </w:pPr>
      <w:r>
        <w:rPr>
          <w:rStyle w:val="4n-j"/>
          <w:rFonts w:asciiTheme="majorHAnsi" w:hAnsiTheme="majorHAnsi"/>
          <w:sz w:val="22"/>
        </w:rPr>
        <w:t xml:space="preserve">Bei bestem Wetter und in entspannter </w:t>
      </w:r>
      <w:r w:rsidR="00615089">
        <w:rPr>
          <w:rStyle w:val="4n-j"/>
          <w:rFonts w:asciiTheme="majorHAnsi" w:hAnsiTheme="majorHAnsi"/>
          <w:sz w:val="22"/>
        </w:rPr>
        <w:t>Atmosphäre</w:t>
      </w:r>
      <w:r w:rsidR="004F4833">
        <w:rPr>
          <w:rStyle w:val="4n-j"/>
          <w:rFonts w:asciiTheme="majorHAnsi" w:hAnsiTheme="majorHAnsi"/>
          <w:sz w:val="22"/>
        </w:rPr>
        <w:t xml:space="preserve"> konnten </w:t>
      </w:r>
      <w:r w:rsidR="00332E59">
        <w:rPr>
          <w:rStyle w:val="4n-j"/>
          <w:rFonts w:asciiTheme="majorHAnsi" w:hAnsiTheme="majorHAnsi"/>
          <w:sz w:val="22"/>
        </w:rPr>
        <w:t>rund 4.000</w:t>
      </w:r>
      <w:r w:rsidR="004F4833">
        <w:rPr>
          <w:rStyle w:val="4n-j"/>
          <w:rFonts w:asciiTheme="majorHAnsi" w:hAnsiTheme="majorHAnsi"/>
          <w:sz w:val="22"/>
        </w:rPr>
        <w:t xml:space="preserve"> Besucher </w:t>
      </w:r>
      <w:r>
        <w:rPr>
          <w:rStyle w:val="4n-j"/>
          <w:rFonts w:asciiTheme="majorHAnsi" w:hAnsiTheme="majorHAnsi"/>
          <w:sz w:val="22"/>
        </w:rPr>
        <w:t xml:space="preserve">am vergangenen Wochenende den LandPark </w:t>
      </w:r>
      <w:r w:rsidR="00615089">
        <w:rPr>
          <w:rStyle w:val="4n-j"/>
          <w:rFonts w:asciiTheme="majorHAnsi" w:hAnsiTheme="majorHAnsi"/>
          <w:sz w:val="22"/>
        </w:rPr>
        <w:t xml:space="preserve">in </w:t>
      </w:r>
      <w:r>
        <w:rPr>
          <w:rStyle w:val="4n-j"/>
          <w:rFonts w:asciiTheme="majorHAnsi" w:hAnsiTheme="majorHAnsi"/>
          <w:sz w:val="22"/>
        </w:rPr>
        <w:t>Lauenbrück einmal anders erleben</w:t>
      </w:r>
      <w:r w:rsidR="00EB2E80">
        <w:rPr>
          <w:rStyle w:val="4n-j"/>
          <w:rFonts w:asciiTheme="majorHAnsi" w:hAnsiTheme="majorHAnsi"/>
          <w:sz w:val="22"/>
        </w:rPr>
        <w:t>.</w:t>
      </w:r>
      <w:r>
        <w:rPr>
          <w:rStyle w:val="4n-j"/>
          <w:rFonts w:asciiTheme="majorHAnsi" w:hAnsiTheme="majorHAnsi"/>
          <w:sz w:val="22"/>
        </w:rPr>
        <w:t xml:space="preserve"> </w:t>
      </w:r>
      <w:r w:rsidR="00615089">
        <w:rPr>
          <w:rStyle w:val="4n-j"/>
          <w:rFonts w:asciiTheme="majorHAnsi" w:hAnsiTheme="majorHAnsi"/>
          <w:sz w:val="22"/>
        </w:rPr>
        <w:t>Umrahmt von vielen Wild- und Nutztierarten, in der grüne</w:t>
      </w:r>
      <w:r w:rsidR="00F43A63">
        <w:rPr>
          <w:rStyle w:val="4n-j"/>
          <w:rFonts w:asciiTheme="majorHAnsi" w:hAnsiTheme="majorHAnsi"/>
          <w:sz w:val="22"/>
        </w:rPr>
        <w:t>n</w:t>
      </w:r>
      <w:r w:rsidR="00615089">
        <w:rPr>
          <w:rStyle w:val="4n-j"/>
          <w:rFonts w:asciiTheme="majorHAnsi" w:hAnsiTheme="majorHAnsi"/>
          <w:sz w:val="22"/>
        </w:rPr>
        <w:t xml:space="preserve"> Kulisse des </w:t>
      </w:r>
      <w:proofErr w:type="spellStart"/>
      <w:r w:rsidR="00615089">
        <w:rPr>
          <w:rStyle w:val="4n-j"/>
          <w:rFonts w:asciiTheme="majorHAnsi" w:hAnsiTheme="majorHAnsi"/>
          <w:sz w:val="22"/>
        </w:rPr>
        <w:t>LandParks</w:t>
      </w:r>
      <w:proofErr w:type="spellEnd"/>
      <w:r w:rsidR="00615089">
        <w:rPr>
          <w:rStyle w:val="4n-j"/>
          <w:rFonts w:asciiTheme="majorHAnsi" w:hAnsiTheme="majorHAnsi"/>
          <w:sz w:val="22"/>
        </w:rPr>
        <w:t xml:space="preserve"> fand am 20. + 21. Mai 2017 bereits zum 6. Mal der idyllische Landmarkt statt.</w:t>
      </w:r>
      <w:r w:rsidR="00F43A63">
        <w:rPr>
          <w:rStyle w:val="4n-j"/>
          <w:rFonts w:asciiTheme="majorHAnsi" w:hAnsiTheme="majorHAnsi"/>
          <w:sz w:val="22"/>
        </w:rPr>
        <w:t xml:space="preserve"> </w:t>
      </w:r>
      <w:r w:rsidR="004F4833">
        <w:rPr>
          <w:rStyle w:val="4n-j"/>
          <w:rFonts w:asciiTheme="majorHAnsi" w:hAnsiTheme="majorHAnsi"/>
          <w:sz w:val="22"/>
        </w:rPr>
        <w:t>„</w:t>
      </w:r>
      <w:r w:rsidR="00F43A63">
        <w:rPr>
          <w:rStyle w:val="4n-j"/>
          <w:rFonts w:asciiTheme="majorHAnsi" w:hAnsiTheme="majorHAnsi"/>
          <w:sz w:val="22"/>
        </w:rPr>
        <w:t>Einkaufen</w:t>
      </w:r>
      <w:r w:rsidR="003E063D">
        <w:rPr>
          <w:rStyle w:val="4n-j"/>
          <w:rFonts w:asciiTheme="majorHAnsi" w:hAnsiTheme="majorHAnsi"/>
          <w:sz w:val="22"/>
        </w:rPr>
        <w:t xml:space="preserve">, </w:t>
      </w:r>
      <w:r w:rsidR="0015369F">
        <w:rPr>
          <w:rStyle w:val="4n-j"/>
          <w:rFonts w:asciiTheme="majorHAnsi" w:hAnsiTheme="majorHAnsi"/>
          <w:sz w:val="22"/>
        </w:rPr>
        <w:t>Schlemmen</w:t>
      </w:r>
      <w:r w:rsidR="003E063D">
        <w:rPr>
          <w:rStyle w:val="4n-j"/>
          <w:rFonts w:asciiTheme="majorHAnsi" w:hAnsiTheme="majorHAnsi"/>
          <w:sz w:val="22"/>
        </w:rPr>
        <w:t>, Ideensammeln</w:t>
      </w:r>
      <w:r w:rsidR="00F43A63">
        <w:rPr>
          <w:rStyle w:val="4n-j"/>
          <w:rFonts w:asciiTheme="majorHAnsi" w:hAnsiTheme="majorHAnsi"/>
          <w:sz w:val="22"/>
        </w:rPr>
        <w:t xml:space="preserve"> und dabei die Seele baumeln lassen – das geht </w:t>
      </w:r>
      <w:r w:rsidR="001E6A2C">
        <w:rPr>
          <w:rStyle w:val="4n-j"/>
          <w:rFonts w:asciiTheme="majorHAnsi" w:hAnsiTheme="majorHAnsi"/>
          <w:sz w:val="22"/>
        </w:rPr>
        <w:t xml:space="preserve">hier!“ das war </w:t>
      </w:r>
      <w:r w:rsidR="004F4833">
        <w:rPr>
          <w:rStyle w:val="4n-j"/>
          <w:rFonts w:asciiTheme="majorHAnsi" w:hAnsiTheme="majorHAnsi"/>
          <w:sz w:val="22"/>
        </w:rPr>
        <w:t xml:space="preserve">die einhellige Meinung der Besucher, die aus der nahen Umgebung, aber auch aus der Ferne angereist waren. </w:t>
      </w:r>
    </w:p>
    <w:p w14:paraId="1874CF2E" w14:textId="77777777" w:rsidR="00615089" w:rsidRDefault="00615089" w:rsidP="008C02C4">
      <w:pPr>
        <w:pStyle w:val="EinfacherAbsatz"/>
        <w:spacing w:line="360" w:lineRule="auto"/>
        <w:rPr>
          <w:rStyle w:val="4n-j"/>
          <w:rFonts w:asciiTheme="majorHAnsi" w:hAnsiTheme="majorHAnsi"/>
          <w:sz w:val="22"/>
        </w:rPr>
      </w:pPr>
    </w:p>
    <w:p w14:paraId="7BDC337E" w14:textId="2774D93A" w:rsidR="00F54BC8" w:rsidRDefault="00615089" w:rsidP="008C02C4">
      <w:pPr>
        <w:pStyle w:val="EinfacherAbsatz"/>
        <w:spacing w:line="360" w:lineRule="auto"/>
        <w:rPr>
          <w:rStyle w:val="4n-j"/>
          <w:rFonts w:asciiTheme="majorHAnsi" w:hAnsiTheme="majorHAnsi"/>
          <w:sz w:val="22"/>
        </w:rPr>
      </w:pPr>
      <w:r>
        <w:rPr>
          <w:rStyle w:val="4n-j"/>
          <w:rFonts w:asciiTheme="majorHAnsi" w:hAnsiTheme="majorHAnsi"/>
          <w:sz w:val="22"/>
        </w:rPr>
        <w:t xml:space="preserve">Rund </w:t>
      </w:r>
      <w:r w:rsidR="00332E59">
        <w:rPr>
          <w:rStyle w:val="4n-j"/>
          <w:rFonts w:asciiTheme="majorHAnsi" w:hAnsiTheme="majorHAnsi"/>
          <w:sz w:val="22"/>
        </w:rPr>
        <w:t>6</w:t>
      </w:r>
      <w:r>
        <w:rPr>
          <w:rStyle w:val="4n-j"/>
          <w:rFonts w:asciiTheme="majorHAnsi" w:hAnsiTheme="majorHAnsi"/>
          <w:sz w:val="22"/>
        </w:rPr>
        <w:t>0</w:t>
      </w:r>
      <w:r w:rsidR="00F80936">
        <w:rPr>
          <w:rStyle w:val="4n-j"/>
          <w:rFonts w:asciiTheme="majorHAnsi" w:hAnsiTheme="majorHAnsi"/>
          <w:sz w:val="22"/>
        </w:rPr>
        <w:t xml:space="preserve"> </w:t>
      </w:r>
      <w:r w:rsidR="00EB2E80">
        <w:rPr>
          <w:rStyle w:val="4n-j"/>
          <w:rFonts w:asciiTheme="majorHAnsi" w:hAnsiTheme="majorHAnsi"/>
          <w:sz w:val="22"/>
        </w:rPr>
        <w:t>zumeist regionale</w:t>
      </w:r>
      <w:r>
        <w:rPr>
          <w:rStyle w:val="4n-j"/>
          <w:rFonts w:asciiTheme="majorHAnsi" w:hAnsiTheme="majorHAnsi"/>
          <w:sz w:val="22"/>
        </w:rPr>
        <w:t xml:space="preserve"> Aussteller präsentierten am Samstag und Sonntag ein weitgefächertes Angebot</w:t>
      </w:r>
      <w:r w:rsidR="006C161F">
        <w:rPr>
          <w:rStyle w:val="4n-j"/>
          <w:rFonts w:asciiTheme="majorHAnsi" w:hAnsiTheme="majorHAnsi"/>
          <w:sz w:val="22"/>
        </w:rPr>
        <w:t xml:space="preserve"> </w:t>
      </w:r>
      <w:r w:rsidR="00EB2E80">
        <w:rPr>
          <w:rStyle w:val="4n-j"/>
          <w:rFonts w:asciiTheme="majorHAnsi" w:hAnsiTheme="majorHAnsi"/>
          <w:sz w:val="22"/>
        </w:rPr>
        <w:t>aus den Bereichen</w:t>
      </w:r>
      <w:r>
        <w:rPr>
          <w:rStyle w:val="4n-j"/>
          <w:rFonts w:asciiTheme="majorHAnsi" w:hAnsiTheme="majorHAnsi"/>
          <w:sz w:val="22"/>
        </w:rPr>
        <w:t xml:space="preserve"> </w:t>
      </w:r>
      <w:r w:rsidR="00EB2E80">
        <w:rPr>
          <w:rFonts w:asciiTheme="majorHAnsi" w:hAnsiTheme="majorHAnsi" w:cs="Arial"/>
          <w:color w:val="auto"/>
          <w:sz w:val="22"/>
          <w:szCs w:val="20"/>
        </w:rPr>
        <w:t xml:space="preserve">Mode &amp; Schmuck, Garten &amp; Handwerk sowie Kunst &amp; Genuss. </w:t>
      </w:r>
      <w:r w:rsidR="00EB2E80" w:rsidRPr="00E9231E">
        <w:rPr>
          <w:rStyle w:val="4n-j"/>
          <w:rFonts w:asciiTheme="majorHAnsi" w:hAnsiTheme="majorHAnsi"/>
          <w:sz w:val="22"/>
        </w:rPr>
        <w:t xml:space="preserve"> </w:t>
      </w:r>
      <w:r w:rsidR="00EB2E80">
        <w:rPr>
          <w:rStyle w:val="4n-j"/>
          <w:rFonts w:asciiTheme="majorHAnsi" w:hAnsiTheme="majorHAnsi"/>
          <w:sz w:val="22"/>
        </w:rPr>
        <w:t xml:space="preserve">Vom hauseigenen </w:t>
      </w:r>
      <w:r w:rsidR="00F80936">
        <w:rPr>
          <w:rStyle w:val="4n-j"/>
          <w:rFonts w:asciiTheme="majorHAnsi" w:hAnsiTheme="majorHAnsi"/>
          <w:sz w:val="22"/>
        </w:rPr>
        <w:t xml:space="preserve">LandHof </w:t>
      </w:r>
      <w:r w:rsidR="00EB2E80">
        <w:rPr>
          <w:rStyle w:val="4n-j"/>
          <w:rFonts w:asciiTheme="majorHAnsi" w:hAnsiTheme="majorHAnsi"/>
          <w:sz w:val="22"/>
        </w:rPr>
        <w:t xml:space="preserve">Chutney, über </w:t>
      </w:r>
      <w:r w:rsidR="00F80936">
        <w:rPr>
          <w:rStyle w:val="4n-j"/>
          <w:rFonts w:asciiTheme="majorHAnsi" w:hAnsiTheme="majorHAnsi"/>
          <w:sz w:val="22"/>
        </w:rPr>
        <w:t xml:space="preserve">geschmackvolle Gartendekorationen bis hin zum maßgefertigten Ledergürtel gab es für nur 1,50 € Aufpreis zum regulären Eintrittspreis </w:t>
      </w:r>
      <w:r w:rsidR="0081036F">
        <w:rPr>
          <w:rStyle w:val="4n-j"/>
          <w:rFonts w:asciiTheme="majorHAnsi" w:hAnsiTheme="majorHAnsi"/>
          <w:sz w:val="22"/>
        </w:rPr>
        <w:t xml:space="preserve">bei einem </w:t>
      </w:r>
      <w:proofErr w:type="spellStart"/>
      <w:r w:rsidR="0081036F">
        <w:rPr>
          <w:rStyle w:val="4n-j"/>
          <w:rFonts w:asciiTheme="majorHAnsi" w:hAnsiTheme="majorHAnsi"/>
          <w:sz w:val="22"/>
        </w:rPr>
        <w:t>entschleunigendem</w:t>
      </w:r>
      <w:proofErr w:type="spellEnd"/>
      <w:r w:rsidR="0081036F">
        <w:rPr>
          <w:rStyle w:val="4n-j"/>
          <w:rFonts w:asciiTheme="majorHAnsi" w:hAnsiTheme="majorHAnsi"/>
          <w:sz w:val="22"/>
        </w:rPr>
        <w:t xml:space="preserve"> und kulinarischen Einkaufsbummel </w:t>
      </w:r>
      <w:r w:rsidR="00F80936">
        <w:rPr>
          <w:rStyle w:val="4n-j"/>
          <w:rFonts w:asciiTheme="majorHAnsi" w:hAnsiTheme="majorHAnsi"/>
          <w:sz w:val="22"/>
        </w:rPr>
        <w:t xml:space="preserve">jede Menge </w:t>
      </w:r>
      <w:r w:rsidR="00C82369">
        <w:rPr>
          <w:rStyle w:val="4n-j"/>
          <w:rFonts w:asciiTheme="majorHAnsi" w:hAnsiTheme="majorHAnsi"/>
          <w:sz w:val="22"/>
        </w:rPr>
        <w:t xml:space="preserve">Schönes und Nützliches aus der Region </w:t>
      </w:r>
      <w:r w:rsidR="00F80936">
        <w:rPr>
          <w:rStyle w:val="4n-j"/>
          <w:rFonts w:asciiTheme="majorHAnsi" w:hAnsiTheme="majorHAnsi"/>
          <w:sz w:val="22"/>
        </w:rPr>
        <w:t>zu bestaunen</w:t>
      </w:r>
      <w:r w:rsidR="00C82369">
        <w:rPr>
          <w:rStyle w:val="4n-j"/>
          <w:rFonts w:asciiTheme="majorHAnsi" w:hAnsiTheme="majorHAnsi"/>
          <w:sz w:val="22"/>
        </w:rPr>
        <w:t>.</w:t>
      </w:r>
    </w:p>
    <w:p w14:paraId="3476FA2D" w14:textId="77777777" w:rsidR="00F80936" w:rsidRDefault="00F80936" w:rsidP="008C02C4">
      <w:pPr>
        <w:pStyle w:val="EinfacherAbsatz"/>
        <w:spacing w:line="360" w:lineRule="auto"/>
        <w:rPr>
          <w:rStyle w:val="4n-j"/>
          <w:rFonts w:asciiTheme="majorHAnsi" w:hAnsiTheme="majorHAnsi"/>
          <w:sz w:val="22"/>
        </w:rPr>
      </w:pPr>
    </w:p>
    <w:p w14:paraId="4372AB29" w14:textId="5A9DBBB4" w:rsidR="00962573" w:rsidRDefault="0081036F" w:rsidP="0081036F">
      <w:pPr>
        <w:pStyle w:val="EinfacherAbsatz"/>
        <w:spacing w:line="360" w:lineRule="auto"/>
        <w:rPr>
          <w:rStyle w:val="textexposedshow"/>
          <w:rFonts w:ascii="Calibri" w:hAnsi="Calibri"/>
          <w:sz w:val="22"/>
        </w:rPr>
      </w:pPr>
      <w:r>
        <w:rPr>
          <w:rStyle w:val="4n-j"/>
          <w:rFonts w:asciiTheme="majorHAnsi" w:hAnsiTheme="majorHAnsi"/>
          <w:sz w:val="22"/>
        </w:rPr>
        <w:t>Apropos Staunen: Ein Elefant, der spricht? Wo gibt es denn sowas?  E</w:t>
      </w:r>
      <w:r w:rsidR="00BF4013" w:rsidRPr="00BF4013">
        <w:rPr>
          <w:rFonts w:ascii="Calibri" w:hAnsi="Calibri"/>
          <w:sz w:val="22"/>
        </w:rPr>
        <w:t>in besonderes Highlight</w:t>
      </w:r>
      <w:r>
        <w:rPr>
          <w:rFonts w:ascii="Calibri" w:hAnsi="Calibri"/>
          <w:sz w:val="22"/>
        </w:rPr>
        <w:t xml:space="preserve">, nicht nur </w:t>
      </w:r>
      <w:r w:rsidR="00BF4013" w:rsidRPr="00BF4013">
        <w:rPr>
          <w:rFonts w:ascii="Calibri" w:hAnsi="Calibri"/>
          <w:sz w:val="22"/>
        </w:rPr>
        <w:t xml:space="preserve">für Kinder </w:t>
      </w:r>
      <w:r>
        <w:rPr>
          <w:rFonts w:ascii="Calibri" w:hAnsi="Calibri"/>
          <w:sz w:val="22"/>
        </w:rPr>
        <w:t>war</w:t>
      </w:r>
      <w:r w:rsidR="00BF4013" w:rsidRPr="00BF4013">
        <w:rPr>
          <w:rFonts w:ascii="Calibri" w:hAnsi="Calibri"/>
          <w:sz w:val="22"/>
        </w:rPr>
        <w:t xml:space="preserve"> „Jochen, der Elefant“, der gelenkt durch seinen </w:t>
      </w:r>
      <w:r w:rsidR="00BF4013" w:rsidRPr="00BF4013">
        <w:rPr>
          <w:rStyle w:val="textexposedshow"/>
          <w:rFonts w:ascii="Calibri" w:hAnsi="Calibri"/>
          <w:sz w:val="22"/>
        </w:rPr>
        <w:t xml:space="preserve">Puppenspieler mit ausgefeilter Mimik und einfühlsamen Gesprächen für charmante Unterhaltung </w:t>
      </w:r>
      <w:r>
        <w:rPr>
          <w:rStyle w:val="textexposedshow"/>
          <w:rFonts w:ascii="Calibri" w:hAnsi="Calibri"/>
          <w:sz w:val="22"/>
        </w:rPr>
        <w:t>mit Groß und Klein sorgte.</w:t>
      </w:r>
    </w:p>
    <w:p w14:paraId="122B9EB8" w14:textId="77777777" w:rsidR="00735B8B" w:rsidRDefault="00735B8B" w:rsidP="0081036F">
      <w:pPr>
        <w:pStyle w:val="EinfacherAbsatz"/>
        <w:spacing w:line="360" w:lineRule="auto"/>
        <w:rPr>
          <w:rStyle w:val="textexposedshow"/>
          <w:rFonts w:ascii="Calibri" w:hAnsi="Calibri"/>
          <w:sz w:val="22"/>
        </w:rPr>
      </w:pPr>
    </w:p>
    <w:p w14:paraId="11A0D906" w14:textId="77777777" w:rsidR="0066460D" w:rsidRDefault="0066460D" w:rsidP="0081036F">
      <w:pPr>
        <w:pStyle w:val="EinfacherAbsatz"/>
        <w:spacing w:line="360" w:lineRule="auto"/>
        <w:rPr>
          <w:rStyle w:val="textexposedshow"/>
          <w:rFonts w:ascii="Calibri" w:hAnsi="Calibri"/>
          <w:sz w:val="22"/>
        </w:rPr>
      </w:pPr>
    </w:p>
    <w:p w14:paraId="62B26E94" w14:textId="77777777" w:rsidR="0066460D" w:rsidRDefault="0066460D" w:rsidP="0081036F">
      <w:pPr>
        <w:pStyle w:val="EinfacherAbsatz"/>
        <w:spacing w:line="360" w:lineRule="auto"/>
        <w:rPr>
          <w:rStyle w:val="textexposedshow"/>
          <w:rFonts w:ascii="Calibri" w:hAnsi="Calibri"/>
          <w:sz w:val="22"/>
        </w:rPr>
      </w:pPr>
    </w:p>
    <w:p w14:paraId="55111D0D" w14:textId="3F73023A" w:rsidR="00735B8B" w:rsidRPr="00E9231E" w:rsidRDefault="00735B8B" w:rsidP="00735B8B">
      <w:pPr>
        <w:pStyle w:val="EinfacherAbsatz"/>
        <w:spacing w:line="360" w:lineRule="auto"/>
        <w:jc w:val="both"/>
        <w:rPr>
          <w:rFonts w:asciiTheme="majorHAnsi" w:eastAsia="Times New Roman" w:hAnsiTheme="majorHAnsi" w:cs="Times New Roman"/>
          <w:color w:val="auto"/>
          <w:sz w:val="22"/>
          <w:szCs w:val="60"/>
        </w:rPr>
      </w:pPr>
      <w:r w:rsidRPr="00E9231E">
        <w:rPr>
          <w:rFonts w:asciiTheme="majorHAnsi" w:hAnsiTheme="majorHAnsi" w:cs="Arial"/>
          <w:color w:val="auto"/>
          <w:sz w:val="22"/>
          <w:szCs w:val="20"/>
        </w:rPr>
        <w:t xml:space="preserve">Aber auch „Butler Ernst-Alfred“ </w:t>
      </w:r>
      <w:r>
        <w:rPr>
          <w:rFonts w:asciiTheme="majorHAnsi" w:hAnsiTheme="majorHAnsi" w:cs="Arial"/>
          <w:color w:val="auto"/>
          <w:sz w:val="22"/>
          <w:szCs w:val="20"/>
        </w:rPr>
        <w:t xml:space="preserve">überzeugte </w:t>
      </w:r>
      <w:r w:rsidR="00183F1D">
        <w:rPr>
          <w:rFonts w:asciiTheme="majorHAnsi" w:hAnsiTheme="majorHAnsi" w:cs="Arial"/>
          <w:color w:val="auto"/>
          <w:sz w:val="22"/>
          <w:szCs w:val="20"/>
        </w:rPr>
        <w:t xml:space="preserve">in seinen drei Rollen </w:t>
      </w:r>
      <w:r>
        <w:rPr>
          <w:rFonts w:asciiTheme="majorHAnsi" w:hAnsiTheme="majorHAnsi" w:cs="Arial"/>
          <w:color w:val="auto"/>
          <w:sz w:val="22"/>
          <w:szCs w:val="20"/>
        </w:rPr>
        <w:t xml:space="preserve">als </w:t>
      </w:r>
      <w:r w:rsidR="00183F1D">
        <w:rPr>
          <w:rFonts w:asciiTheme="majorHAnsi" w:hAnsiTheme="majorHAnsi" w:cs="Arial"/>
          <w:color w:val="auto"/>
          <w:sz w:val="22"/>
          <w:szCs w:val="20"/>
        </w:rPr>
        <w:t xml:space="preserve">zuvorkommender </w:t>
      </w:r>
      <w:r>
        <w:rPr>
          <w:rFonts w:asciiTheme="majorHAnsi" w:hAnsiTheme="majorHAnsi" w:cs="Arial"/>
          <w:color w:val="auto"/>
          <w:sz w:val="22"/>
          <w:szCs w:val="20"/>
        </w:rPr>
        <w:t xml:space="preserve">Butler, </w:t>
      </w:r>
      <w:r w:rsidR="00183F1D">
        <w:rPr>
          <w:rFonts w:asciiTheme="majorHAnsi" w:hAnsiTheme="majorHAnsi" w:cs="Arial"/>
          <w:color w:val="auto"/>
          <w:sz w:val="22"/>
          <w:szCs w:val="20"/>
        </w:rPr>
        <w:t xml:space="preserve">findiger </w:t>
      </w:r>
      <w:r>
        <w:rPr>
          <w:rFonts w:asciiTheme="majorHAnsi" w:hAnsiTheme="majorHAnsi" w:cs="Arial"/>
          <w:color w:val="auto"/>
          <w:sz w:val="22"/>
          <w:szCs w:val="20"/>
        </w:rPr>
        <w:t>Sherlock Holmes</w:t>
      </w:r>
      <w:r w:rsidR="00183F1D">
        <w:rPr>
          <w:rFonts w:asciiTheme="majorHAnsi" w:hAnsiTheme="majorHAnsi" w:cs="Arial"/>
          <w:color w:val="auto"/>
          <w:sz w:val="22"/>
          <w:szCs w:val="20"/>
        </w:rPr>
        <w:t xml:space="preserve"> auf 3 Beinen</w:t>
      </w:r>
      <w:r>
        <w:rPr>
          <w:rFonts w:asciiTheme="majorHAnsi" w:hAnsiTheme="majorHAnsi" w:cs="Arial"/>
          <w:color w:val="auto"/>
          <w:sz w:val="22"/>
          <w:szCs w:val="20"/>
        </w:rPr>
        <w:t xml:space="preserve"> oder </w:t>
      </w:r>
      <w:r w:rsidR="00183F1D">
        <w:rPr>
          <w:rFonts w:asciiTheme="majorHAnsi" w:hAnsiTheme="majorHAnsi" w:cs="Arial"/>
          <w:color w:val="auto"/>
          <w:sz w:val="22"/>
          <w:szCs w:val="20"/>
        </w:rPr>
        <w:t xml:space="preserve">musikalischer </w:t>
      </w:r>
      <w:r>
        <w:rPr>
          <w:rFonts w:asciiTheme="majorHAnsi" w:hAnsiTheme="majorHAnsi" w:cs="Arial"/>
          <w:color w:val="auto"/>
          <w:sz w:val="22"/>
          <w:szCs w:val="20"/>
        </w:rPr>
        <w:t>Schotte</w:t>
      </w:r>
      <w:r>
        <w:rPr>
          <w:rFonts w:asciiTheme="majorHAnsi" w:eastAsia="Times New Roman" w:hAnsiTheme="majorHAnsi" w:cs="Times New Roman"/>
          <w:color w:val="auto"/>
          <w:sz w:val="22"/>
          <w:szCs w:val="60"/>
        </w:rPr>
        <w:t xml:space="preserve"> mit hohem </w:t>
      </w:r>
      <w:proofErr w:type="spellStart"/>
      <w:r>
        <w:rPr>
          <w:rFonts w:asciiTheme="majorHAnsi" w:eastAsia="Times New Roman" w:hAnsiTheme="majorHAnsi" w:cs="Times New Roman"/>
          <w:color w:val="auto"/>
          <w:sz w:val="22"/>
          <w:szCs w:val="60"/>
        </w:rPr>
        <w:t>Schmunzelfaktor</w:t>
      </w:r>
      <w:proofErr w:type="spellEnd"/>
      <w:r w:rsidR="00183F1D">
        <w:rPr>
          <w:rFonts w:asciiTheme="majorHAnsi" w:eastAsia="Times New Roman" w:hAnsiTheme="majorHAnsi" w:cs="Times New Roman"/>
          <w:color w:val="auto"/>
          <w:sz w:val="22"/>
          <w:szCs w:val="60"/>
        </w:rPr>
        <w:t>.</w:t>
      </w:r>
    </w:p>
    <w:p w14:paraId="2E74A787" w14:textId="77777777" w:rsidR="00735B8B" w:rsidRPr="0081036F" w:rsidRDefault="00735B8B" w:rsidP="0081036F">
      <w:pPr>
        <w:pStyle w:val="EinfacherAbsatz"/>
        <w:spacing w:line="360" w:lineRule="auto"/>
        <w:rPr>
          <w:rStyle w:val="textexposedshow"/>
          <w:rFonts w:asciiTheme="majorHAnsi" w:hAnsiTheme="majorHAnsi"/>
          <w:sz w:val="22"/>
        </w:rPr>
      </w:pPr>
    </w:p>
    <w:p w14:paraId="644C7FE2" w14:textId="78B10CE3" w:rsidR="00735B8B" w:rsidRDefault="00BF4013" w:rsidP="00E9231E">
      <w:pPr>
        <w:pStyle w:val="EinfacherAbsatz"/>
        <w:spacing w:line="360" w:lineRule="auto"/>
        <w:jc w:val="both"/>
        <w:rPr>
          <w:rStyle w:val="textexposedshow"/>
          <w:rFonts w:ascii="Calibri" w:hAnsi="Calibri"/>
          <w:sz w:val="22"/>
        </w:rPr>
      </w:pPr>
      <w:r w:rsidRPr="00BF4013">
        <w:rPr>
          <w:rStyle w:val="textexposedshow"/>
          <w:rFonts w:ascii="Calibri" w:hAnsi="Calibri"/>
          <w:sz w:val="22"/>
        </w:rPr>
        <w:t xml:space="preserve">Auf der </w:t>
      </w:r>
      <w:proofErr w:type="spellStart"/>
      <w:r w:rsidRPr="00BF4013">
        <w:rPr>
          <w:rStyle w:val="textexposedshow"/>
          <w:rFonts w:ascii="Calibri" w:hAnsi="Calibri"/>
          <w:sz w:val="22"/>
        </w:rPr>
        <w:t>LandMarkt</w:t>
      </w:r>
      <w:proofErr w:type="spellEnd"/>
      <w:r w:rsidRPr="00BF4013">
        <w:rPr>
          <w:rStyle w:val="textexposedshow"/>
          <w:rFonts w:ascii="Calibri" w:hAnsi="Calibri"/>
          <w:sz w:val="22"/>
        </w:rPr>
        <w:t xml:space="preserve">-Olympiade </w:t>
      </w:r>
      <w:r w:rsidR="00183F1D">
        <w:rPr>
          <w:rStyle w:val="textexposedshow"/>
          <w:rFonts w:ascii="Calibri" w:hAnsi="Calibri"/>
          <w:sz w:val="22"/>
        </w:rPr>
        <w:t xml:space="preserve">der </w:t>
      </w:r>
      <w:r w:rsidR="0066460D">
        <w:rPr>
          <w:rStyle w:val="textexposedshow"/>
          <w:rFonts w:ascii="Calibri" w:hAnsi="Calibri"/>
          <w:sz w:val="22"/>
        </w:rPr>
        <w:t>LandPark-</w:t>
      </w:r>
      <w:r w:rsidR="00183F1D">
        <w:rPr>
          <w:rStyle w:val="textexposedshow"/>
          <w:rFonts w:ascii="Calibri" w:hAnsi="Calibri"/>
          <w:sz w:val="22"/>
        </w:rPr>
        <w:t>Erlebnis</w:t>
      </w:r>
      <w:r w:rsidRPr="00BF4013">
        <w:rPr>
          <w:rStyle w:val="textexposedshow"/>
          <w:rFonts w:ascii="Calibri" w:hAnsi="Calibri"/>
          <w:sz w:val="22"/>
        </w:rPr>
        <w:t xml:space="preserve">pädagogik </w:t>
      </w:r>
      <w:r w:rsidR="00735B8B">
        <w:rPr>
          <w:rStyle w:val="textexposedshow"/>
          <w:rFonts w:ascii="Calibri" w:hAnsi="Calibri"/>
          <w:sz w:val="22"/>
        </w:rPr>
        <w:t>konnten</w:t>
      </w:r>
      <w:r w:rsidRPr="00BF4013">
        <w:rPr>
          <w:rStyle w:val="textexposedshow"/>
          <w:rFonts w:ascii="Calibri" w:hAnsi="Calibri"/>
          <w:sz w:val="22"/>
        </w:rPr>
        <w:t xml:space="preserve"> die Kleinen an mehreren Stationen Geschicklichkeit und handwerkliche</w:t>
      </w:r>
      <w:r w:rsidR="00735B8B">
        <w:rPr>
          <w:rStyle w:val="textexposedshow"/>
          <w:rFonts w:ascii="Calibri" w:hAnsi="Calibri"/>
          <w:sz w:val="22"/>
        </w:rPr>
        <w:t xml:space="preserve">s Können unter Beweis stellen und ihre eigene </w:t>
      </w:r>
      <w:r w:rsidR="00183F1D">
        <w:rPr>
          <w:rStyle w:val="textexposedshow"/>
          <w:rFonts w:ascii="Calibri" w:hAnsi="Calibri"/>
          <w:sz w:val="22"/>
        </w:rPr>
        <w:t>Holz-</w:t>
      </w:r>
      <w:r w:rsidRPr="00BF4013">
        <w:rPr>
          <w:rStyle w:val="textexposedshow"/>
          <w:rFonts w:ascii="Calibri" w:hAnsi="Calibri"/>
          <w:sz w:val="22"/>
        </w:rPr>
        <w:t>Medaille</w:t>
      </w:r>
      <w:r w:rsidR="00735B8B">
        <w:rPr>
          <w:rStyle w:val="textexposedshow"/>
          <w:rFonts w:ascii="Calibri" w:hAnsi="Calibri"/>
          <w:sz w:val="22"/>
        </w:rPr>
        <w:t xml:space="preserve"> herstellen</w:t>
      </w:r>
      <w:r w:rsidRPr="00BF4013">
        <w:rPr>
          <w:rStyle w:val="textexposedshow"/>
          <w:rFonts w:ascii="Calibri" w:hAnsi="Calibri"/>
          <w:sz w:val="22"/>
        </w:rPr>
        <w:t xml:space="preserve">. </w:t>
      </w:r>
    </w:p>
    <w:p w14:paraId="67A72461" w14:textId="77777777" w:rsidR="00735B8B" w:rsidRDefault="00735B8B" w:rsidP="00E9231E">
      <w:pPr>
        <w:pStyle w:val="EinfacherAbsatz"/>
        <w:spacing w:line="360" w:lineRule="auto"/>
        <w:jc w:val="both"/>
        <w:rPr>
          <w:rStyle w:val="textexposedshow"/>
          <w:rFonts w:ascii="Calibri" w:hAnsi="Calibri"/>
          <w:sz w:val="22"/>
        </w:rPr>
      </w:pPr>
    </w:p>
    <w:p w14:paraId="58567352" w14:textId="55C9AC2E" w:rsidR="00BF4013" w:rsidRPr="00BF4013" w:rsidRDefault="00BF4013" w:rsidP="00E9231E">
      <w:pPr>
        <w:pStyle w:val="EinfacherAbsatz"/>
        <w:spacing w:line="360" w:lineRule="auto"/>
        <w:jc w:val="both"/>
        <w:rPr>
          <w:rFonts w:ascii="Calibri" w:hAnsi="Calibri" w:cs="RotisSansSerif"/>
          <w:color w:val="auto"/>
          <w:sz w:val="22"/>
          <w:szCs w:val="20"/>
        </w:rPr>
      </w:pPr>
      <w:r w:rsidRPr="00BF4013">
        <w:rPr>
          <w:rStyle w:val="textexposedshow"/>
          <w:rFonts w:ascii="Calibri" w:hAnsi="Calibri"/>
          <w:sz w:val="22"/>
        </w:rPr>
        <w:t>Mit Finger und Faden die schönsten Muster und Figuren formen, damit verblüfft</w:t>
      </w:r>
      <w:r w:rsidR="00735B8B">
        <w:rPr>
          <w:rStyle w:val="textexposedshow"/>
          <w:rFonts w:ascii="Calibri" w:hAnsi="Calibri"/>
          <w:sz w:val="22"/>
        </w:rPr>
        <w:t>e</w:t>
      </w:r>
      <w:r w:rsidRPr="00BF4013">
        <w:rPr>
          <w:rStyle w:val="textexposedshow"/>
          <w:rFonts w:ascii="Calibri" w:hAnsi="Calibri"/>
          <w:sz w:val="22"/>
        </w:rPr>
        <w:t xml:space="preserve"> Fadenspieler </w:t>
      </w:r>
      <w:proofErr w:type="spellStart"/>
      <w:r w:rsidRPr="00BF4013">
        <w:rPr>
          <w:rStyle w:val="textexposedshow"/>
          <w:rFonts w:ascii="Calibri" w:hAnsi="Calibri"/>
          <w:sz w:val="22"/>
        </w:rPr>
        <w:t>Aboi</w:t>
      </w:r>
      <w:r w:rsidR="00183F1D">
        <w:rPr>
          <w:rStyle w:val="textexposedshow"/>
          <w:rFonts w:ascii="Calibri" w:hAnsi="Calibri"/>
          <w:sz w:val="22"/>
        </w:rPr>
        <w:t>nudi</w:t>
      </w:r>
      <w:proofErr w:type="spellEnd"/>
      <w:r w:rsidR="00183F1D">
        <w:rPr>
          <w:rStyle w:val="textexposedshow"/>
          <w:rFonts w:ascii="Calibri" w:hAnsi="Calibri"/>
          <w:sz w:val="22"/>
        </w:rPr>
        <w:t>, der dieses traditionelle und immer wieder faszinierende Spiel bei Groß und Klein charmant vermittelte und längst Vergessenes in Erinnerung rief.</w:t>
      </w:r>
    </w:p>
    <w:p w14:paraId="1B9B1CC5" w14:textId="77777777" w:rsidR="00E9231E" w:rsidRDefault="00E9231E" w:rsidP="00E9231E">
      <w:pPr>
        <w:pStyle w:val="EinfacherAbsatz"/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</w:p>
    <w:p w14:paraId="24CD7E82" w14:textId="7E26107E" w:rsidR="001E6A2C" w:rsidRDefault="001E6A2C" w:rsidP="00E9231E">
      <w:pPr>
        <w:pStyle w:val="EinfacherAbsatz"/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An insgesamt sechs liebevoll dekorierten Blumen- und Kräuter-Thementischen konnte das jeweilige Thema von elegant über romantisch bis exotisch erraten werden</w:t>
      </w:r>
      <w:r w:rsidR="008D326A">
        <w:rPr>
          <w:rFonts w:asciiTheme="majorHAnsi" w:hAnsiTheme="majorHAnsi" w:cs="Arial"/>
          <w:sz w:val="22"/>
          <w:szCs w:val="20"/>
        </w:rPr>
        <w:t xml:space="preserve">. Sechs </w:t>
      </w:r>
      <w:r>
        <w:rPr>
          <w:rFonts w:asciiTheme="majorHAnsi" w:hAnsiTheme="majorHAnsi" w:cs="Arial"/>
          <w:sz w:val="22"/>
          <w:szCs w:val="20"/>
        </w:rPr>
        <w:t xml:space="preserve">Erlebnisinseln </w:t>
      </w:r>
      <w:r w:rsidR="008D326A">
        <w:rPr>
          <w:rFonts w:asciiTheme="majorHAnsi" w:hAnsiTheme="majorHAnsi" w:cs="Arial"/>
          <w:sz w:val="22"/>
          <w:szCs w:val="20"/>
        </w:rPr>
        <w:t xml:space="preserve">für alle Sinne, die im Park verteilt erschnuppert, befühlt und bestaunt werden wollten. </w:t>
      </w:r>
    </w:p>
    <w:p w14:paraId="4AEDEDED" w14:textId="77777777" w:rsidR="001E6A2C" w:rsidRDefault="001E6A2C" w:rsidP="00E9231E">
      <w:pPr>
        <w:pStyle w:val="EinfacherAbsatz"/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</w:p>
    <w:p w14:paraId="53E47C85" w14:textId="7D476493" w:rsidR="00C2686C" w:rsidRDefault="00C2686C" w:rsidP="00E9231E">
      <w:pPr>
        <w:pStyle w:val="EinfacherAbsatz"/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Verschiedene Vorträge, Workshops</w:t>
      </w:r>
      <w:r w:rsidR="00183F1D">
        <w:rPr>
          <w:rFonts w:asciiTheme="majorHAnsi" w:hAnsiTheme="majorHAnsi" w:cs="Arial"/>
          <w:sz w:val="22"/>
          <w:szCs w:val="20"/>
        </w:rPr>
        <w:t xml:space="preserve"> und Vorführungen, wie </w:t>
      </w:r>
      <w:r>
        <w:rPr>
          <w:rFonts w:asciiTheme="majorHAnsi" w:hAnsiTheme="majorHAnsi" w:cs="Arial"/>
          <w:sz w:val="22"/>
          <w:szCs w:val="20"/>
        </w:rPr>
        <w:t>Schnupperkurs</w:t>
      </w:r>
      <w:r w:rsidR="00183F1D">
        <w:rPr>
          <w:rFonts w:asciiTheme="majorHAnsi" w:hAnsiTheme="majorHAnsi" w:cs="Arial"/>
          <w:sz w:val="22"/>
          <w:szCs w:val="20"/>
        </w:rPr>
        <w:t>e</w:t>
      </w:r>
      <w:r>
        <w:rPr>
          <w:rFonts w:asciiTheme="majorHAnsi" w:hAnsiTheme="majorHAnsi" w:cs="Arial"/>
          <w:sz w:val="22"/>
          <w:szCs w:val="20"/>
        </w:rPr>
        <w:t xml:space="preserve"> </w:t>
      </w:r>
      <w:r w:rsidR="00183F1D">
        <w:rPr>
          <w:rFonts w:asciiTheme="majorHAnsi" w:hAnsiTheme="majorHAnsi" w:cs="Arial"/>
          <w:sz w:val="22"/>
          <w:szCs w:val="20"/>
        </w:rPr>
        <w:t xml:space="preserve">im „Rosen-Binden“ für die Blumenfreunde oder „Gourmet-Grillen“ für die Hungrigen sorgten für zusätzliche Abwechslung zwischen der rhythmischen </w:t>
      </w:r>
      <w:proofErr w:type="spellStart"/>
      <w:r w:rsidR="00183F1D">
        <w:rPr>
          <w:rFonts w:asciiTheme="majorHAnsi" w:hAnsiTheme="majorHAnsi" w:cs="Arial"/>
          <w:sz w:val="22"/>
          <w:szCs w:val="20"/>
        </w:rPr>
        <w:t>Cajon</w:t>
      </w:r>
      <w:proofErr w:type="spellEnd"/>
      <w:r w:rsidR="00183F1D">
        <w:rPr>
          <w:rFonts w:asciiTheme="majorHAnsi" w:hAnsiTheme="majorHAnsi" w:cs="Arial"/>
          <w:sz w:val="22"/>
          <w:szCs w:val="20"/>
        </w:rPr>
        <w:t xml:space="preserve">-Percussion, Tipps &amp; Tricks zur köstlichen Marmeladen-Herstellung </w:t>
      </w:r>
      <w:r w:rsidR="0066460D">
        <w:rPr>
          <w:rFonts w:asciiTheme="majorHAnsi" w:hAnsiTheme="majorHAnsi" w:cs="Arial"/>
          <w:sz w:val="22"/>
          <w:szCs w:val="20"/>
        </w:rPr>
        <w:t>oder</w:t>
      </w:r>
      <w:r w:rsidR="00183F1D">
        <w:rPr>
          <w:rFonts w:asciiTheme="majorHAnsi" w:hAnsiTheme="majorHAnsi" w:cs="Arial"/>
          <w:sz w:val="22"/>
          <w:szCs w:val="20"/>
        </w:rPr>
        <w:t xml:space="preserve"> </w:t>
      </w:r>
      <w:r w:rsidR="00F43A63">
        <w:rPr>
          <w:rFonts w:asciiTheme="majorHAnsi" w:hAnsiTheme="majorHAnsi" w:cs="Arial"/>
          <w:sz w:val="22"/>
          <w:szCs w:val="20"/>
        </w:rPr>
        <w:t xml:space="preserve">einem </w:t>
      </w:r>
      <w:r w:rsidR="0066460D">
        <w:rPr>
          <w:rFonts w:asciiTheme="majorHAnsi" w:hAnsiTheme="majorHAnsi" w:cs="Arial"/>
          <w:sz w:val="22"/>
          <w:szCs w:val="20"/>
        </w:rPr>
        <w:t xml:space="preserve">anschaulichen </w:t>
      </w:r>
      <w:r w:rsidR="00F43A63">
        <w:rPr>
          <w:rFonts w:asciiTheme="majorHAnsi" w:hAnsiTheme="majorHAnsi" w:cs="Arial"/>
          <w:sz w:val="22"/>
          <w:szCs w:val="20"/>
        </w:rPr>
        <w:t>Vortrag rund um unsere Bienen.</w:t>
      </w:r>
      <w:r w:rsidR="00C82369">
        <w:rPr>
          <w:rFonts w:asciiTheme="majorHAnsi" w:hAnsiTheme="majorHAnsi" w:cs="Arial"/>
          <w:sz w:val="22"/>
          <w:szCs w:val="20"/>
        </w:rPr>
        <w:t xml:space="preserve"> </w:t>
      </w:r>
    </w:p>
    <w:p w14:paraId="4F4545C2" w14:textId="77777777" w:rsidR="00F43A63" w:rsidRDefault="00F43A63" w:rsidP="00E9231E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0"/>
        </w:rPr>
      </w:pPr>
    </w:p>
    <w:p w14:paraId="60F38B5C" w14:textId="3507FC5E" w:rsidR="00405AD5" w:rsidRDefault="00F43A63" w:rsidP="00E9231E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0"/>
        </w:rPr>
      </w:pPr>
      <w:r>
        <w:rPr>
          <w:rFonts w:asciiTheme="majorHAnsi" w:hAnsiTheme="majorHAnsi" w:cs="Arial"/>
          <w:color w:val="000000"/>
          <w:sz w:val="22"/>
          <w:szCs w:val="20"/>
        </w:rPr>
        <w:t xml:space="preserve">Mitmachen und Staunen, Bummeln und Entspannen, </w:t>
      </w:r>
      <w:r w:rsidR="00846677">
        <w:rPr>
          <w:rFonts w:asciiTheme="majorHAnsi" w:hAnsiTheme="majorHAnsi" w:cs="Arial"/>
          <w:color w:val="000000"/>
          <w:sz w:val="22"/>
          <w:szCs w:val="20"/>
        </w:rPr>
        <w:t>Probieren</w:t>
      </w:r>
      <w:r>
        <w:rPr>
          <w:rFonts w:asciiTheme="majorHAnsi" w:hAnsiTheme="majorHAnsi" w:cs="Arial"/>
          <w:color w:val="000000"/>
          <w:sz w:val="22"/>
          <w:szCs w:val="20"/>
        </w:rPr>
        <w:t xml:space="preserve"> und Genießen – das </w:t>
      </w:r>
      <w:r w:rsidR="0066460D">
        <w:rPr>
          <w:rFonts w:asciiTheme="majorHAnsi" w:hAnsiTheme="majorHAnsi" w:cs="Arial"/>
          <w:color w:val="000000"/>
          <w:sz w:val="22"/>
          <w:szCs w:val="20"/>
        </w:rPr>
        <w:t>alles ist der Landmarkt im LandPark Lauenbrück.</w:t>
      </w:r>
      <w:r w:rsidR="001E6A2C">
        <w:rPr>
          <w:rFonts w:asciiTheme="majorHAnsi" w:hAnsiTheme="majorHAnsi" w:cs="Arial"/>
          <w:color w:val="000000"/>
          <w:sz w:val="22"/>
          <w:szCs w:val="20"/>
        </w:rPr>
        <w:t xml:space="preserve"> Und der nächste Markttermin steht auch schon fest: Am </w:t>
      </w:r>
      <w:r w:rsidR="00846677">
        <w:rPr>
          <w:rFonts w:asciiTheme="majorHAnsi" w:hAnsiTheme="majorHAnsi" w:cs="Arial"/>
          <w:color w:val="000000"/>
          <w:sz w:val="22"/>
          <w:szCs w:val="20"/>
        </w:rPr>
        <w:t>16.</w:t>
      </w:r>
      <w:r w:rsidR="001E6A2C">
        <w:rPr>
          <w:rFonts w:asciiTheme="majorHAnsi" w:hAnsiTheme="majorHAnsi" w:cs="Arial"/>
          <w:color w:val="000000"/>
          <w:sz w:val="22"/>
          <w:szCs w:val="20"/>
        </w:rPr>
        <w:t xml:space="preserve"> + 17. September 2017 öffnet der Herbstmarkt im gemeinnützigen Land</w:t>
      </w:r>
      <w:r w:rsidR="006C161F">
        <w:rPr>
          <w:rFonts w:asciiTheme="majorHAnsi" w:hAnsiTheme="majorHAnsi" w:cs="Arial"/>
          <w:color w:val="000000"/>
          <w:sz w:val="22"/>
          <w:szCs w:val="20"/>
        </w:rPr>
        <w:t>P</w:t>
      </w:r>
      <w:r w:rsidR="001E6A2C">
        <w:rPr>
          <w:rFonts w:asciiTheme="majorHAnsi" w:hAnsiTheme="majorHAnsi" w:cs="Arial"/>
          <w:color w:val="000000"/>
          <w:sz w:val="22"/>
          <w:szCs w:val="20"/>
        </w:rPr>
        <w:t>ark Lauenbrück seine Türen zur herbstlichen Landpartie.</w:t>
      </w:r>
    </w:p>
    <w:p w14:paraId="52C8E33C" w14:textId="77777777" w:rsidR="00E9231E" w:rsidRPr="00E9231E" w:rsidRDefault="00E9231E" w:rsidP="00E9231E">
      <w:pP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</w:p>
    <w:p w14:paraId="7FC260EA" w14:textId="3156DE6D" w:rsidR="00E9231E" w:rsidRDefault="00E9231E" w:rsidP="00E9231E">
      <w:pP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  <w:r w:rsidRPr="00E9231E">
        <w:rPr>
          <w:rFonts w:asciiTheme="majorHAnsi" w:hAnsiTheme="majorHAnsi" w:cs="Arial"/>
          <w:sz w:val="22"/>
          <w:szCs w:val="20"/>
        </w:rPr>
        <w:t xml:space="preserve">Weitere Informationen unter </w:t>
      </w:r>
      <w:hyperlink r:id="rId9" w:history="1">
        <w:r w:rsidR="00B857DA" w:rsidRPr="00D61173">
          <w:rPr>
            <w:rStyle w:val="Hyperlink"/>
            <w:rFonts w:asciiTheme="majorHAnsi" w:hAnsiTheme="majorHAnsi" w:cs="Arial"/>
            <w:sz w:val="22"/>
            <w:szCs w:val="20"/>
          </w:rPr>
          <w:t>www.landpark.de</w:t>
        </w:r>
      </w:hyperlink>
    </w:p>
    <w:p w14:paraId="3DC417EC" w14:textId="77777777" w:rsidR="00B857DA" w:rsidRDefault="00B857DA" w:rsidP="00E9231E">
      <w:pPr>
        <w:spacing w:line="360" w:lineRule="auto"/>
        <w:jc w:val="both"/>
        <w:rPr>
          <w:rFonts w:asciiTheme="majorHAnsi" w:hAnsiTheme="majorHAnsi" w:cs="Arial"/>
          <w:sz w:val="22"/>
          <w:szCs w:val="20"/>
        </w:rPr>
      </w:pPr>
    </w:p>
    <w:p w14:paraId="6C9FD4C3" w14:textId="77777777" w:rsidR="00B857DA" w:rsidRPr="00E9231E" w:rsidRDefault="00B857DA" w:rsidP="00E9231E">
      <w:pPr>
        <w:spacing w:line="360" w:lineRule="auto"/>
        <w:jc w:val="both"/>
        <w:rPr>
          <w:rFonts w:asciiTheme="majorHAnsi" w:hAnsiTheme="majorHAnsi" w:cs="RotisSansSerif"/>
          <w:sz w:val="22"/>
          <w:szCs w:val="20"/>
        </w:rPr>
      </w:pPr>
    </w:p>
    <w:p w14:paraId="5897F145" w14:textId="77777777" w:rsidR="009E793E" w:rsidRDefault="009E793E" w:rsidP="009E793E">
      <w:pPr>
        <w:spacing w:line="360" w:lineRule="auto"/>
        <w:jc w:val="both"/>
        <w:rPr>
          <w:rFonts w:ascii="Calibri" w:hAnsi="Calibri" w:cs="Arial"/>
          <w:sz w:val="22"/>
          <w:szCs w:val="20"/>
        </w:rPr>
      </w:pPr>
    </w:p>
    <w:p w14:paraId="65ECD427" w14:textId="276594A0" w:rsidR="00BE261A" w:rsidRPr="00025B76" w:rsidRDefault="009E793E" w:rsidP="00BD04A7">
      <w:pPr>
        <w:spacing w:line="360" w:lineRule="auto"/>
        <w:jc w:val="both"/>
        <w:rPr>
          <w:rFonts w:ascii="Calibri" w:hAnsi="Calibri" w:cs="Arial"/>
          <w:sz w:val="22"/>
          <w:szCs w:val="20"/>
        </w:rPr>
      </w:pPr>
      <w:r w:rsidRPr="00025B76">
        <w:rPr>
          <w:rFonts w:ascii="Calibri" w:hAnsi="Calibri" w:cs="Arial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3F74" wp14:editId="39E82415">
                <wp:simplePos x="0" y="0"/>
                <wp:positionH relativeFrom="column">
                  <wp:posOffset>-99060</wp:posOffset>
                </wp:positionH>
                <wp:positionV relativeFrom="paragraph">
                  <wp:posOffset>-99060</wp:posOffset>
                </wp:positionV>
                <wp:extent cx="5547360" cy="1112520"/>
                <wp:effectExtent l="57150" t="19050" r="72390" b="876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7.8pt;margin-top:-7.8pt;width:436.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E261A" w:rsidRPr="00025B76">
        <w:rPr>
          <w:rFonts w:ascii="Calibri" w:hAnsi="Calibri" w:cs="Arial"/>
          <w:sz w:val="22"/>
          <w:szCs w:val="20"/>
        </w:rPr>
        <w:t xml:space="preserve">Der </w:t>
      </w:r>
      <w:r w:rsidR="00BE261A" w:rsidRPr="00025B76">
        <w:rPr>
          <w:rFonts w:ascii="Calibri" w:hAnsi="Calibri" w:cs="Arial"/>
          <w:b/>
          <w:sz w:val="22"/>
          <w:szCs w:val="20"/>
        </w:rPr>
        <w:t>LandPark Lauenbrück</w:t>
      </w:r>
      <w:r w:rsidR="00BE261A" w:rsidRPr="00025B76">
        <w:rPr>
          <w:rFonts w:ascii="Calibri" w:hAnsi="Calibri" w:cs="Arial"/>
          <w:sz w:val="22"/>
          <w:szCs w:val="20"/>
        </w:rPr>
        <w:t xml:space="preserve"> wurde 1969 als Wildtierpark eröffnet - heute ist er ein barrierefreier und vielseitiger Landschaftspark mit rund </w:t>
      </w:r>
      <w:r w:rsidR="002C3086">
        <w:rPr>
          <w:rFonts w:ascii="Calibri" w:hAnsi="Calibri" w:cs="Arial"/>
          <w:sz w:val="22"/>
          <w:szCs w:val="20"/>
        </w:rPr>
        <w:t>2</w:t>
      </w:r>
      <w:r w:rsidR="00EB6B39">
        <w:rPr>
          <w:rFonts w:ascii="Calibri" w:hAnsi="Calibri" w:cs="Arial"/>
          <w:sz w:val="22"/>
          <w:szCs w:val="20"/>
        </w:rPr>
        <w:t>0</w:t>
      </w:r>
      <w:bookmarkStart w:id="0" w:name="_GoBack"/>
      <w:bookmarkEnd w:id="0"/>
      <w:r w:rsidR="00BE261A" w:rsidRPr="00025B76">
        <w:rPr>
          <w:rFonts w:ascii="Calibri" w:hAnsi="Calibri" w:cs="Arial"/>
          <w:sz w:val="22"/>
          <w:szCs w:val="20"/>
        </w:rPr>
        <w:t xml:space="preserve">0 Tieren, einer </w:t>
      </w:r>
      <w:r w:rsidR="000973EC">
        <w:rPr>
          <w:rFonts w:ascii="Calibri" w:hAnsi="Calibri" w:cs="Arial"/>
          <w:sz w:val="22"/>
          <w:szCs w:val="20"/>
        </w:rPr>
        <w:t xml:space="preserve">idyllisch </w:t>
      </w:r>
      <w:r w:rsidR="00BE261A" w:rsidRPr="00025B76">
        <w:rPr>
          <w:rFonts w:ascii="Calibri" w:hAnsi="Calibri" w:cs="Arial"/>
          <w:sz w:val="22"/>
          <w:szCs w:val="20"/>
        </w:rPr>
        <w:t>angelegten, gepflegten Parklandschaft</w:t>
      </w:r>
      <w:r w:rsidR="00B667D0" w:rsidRPr="00025B76">
        <w:rPr>
          <w:rFonts w:ascii="Calibri" w:hAnsi="Calibri" w:cs="Arial"/>
          <w:sz w:val="22"/>
          <w:szCs w:val="20"/>
        </w:rPr>
        <w:t xml:space="preserve"> und barrierefreien Spiel- und </w:t>
      </w:r>
      <w:r w:rsidR="00BE261A" w:rsidRPr="00025B76">
        <w:rPr>
          <w:rFonts w:ascii="Calibri" w:hAnsi="Calibri" w:cs="Arial"/>
          <w:sz w:val="22"/>
          <w:szCs w:val="20"/>
        </w:rPr>
        <w:t xml:space="preserve">Erlebnismöglichkeiten für alle Generationen. </w:t>
      </w:r>
    </w:p>
    <w:p w14:paraId="4993CDFC" w14:textId="77777777" w:rsidR="00BE261A" w:rsidRPr="00025B76" w:rsidRDefault="00BE261A" w:rsidP="00BD04A7">
      <w:pPr>
        <w:spacing w:line="360" w:lineRule="auto"/>
        <w:rPr>
          <w:rFonts w:ascii="Calibri" w:hAnsi="Calibri" w:cs="Arial"/>
          <w:sz w:val="22"/>
          <w:szCs w:val="20"/>
        </w:rPr>
      </w:pPr>
    </w:p>
    <w:p w14:paraId="46521304" w14:textId="1DF0E5EB" w:rsidR="00012F24" w:rsidRPr="00025B76" w:rsidRDefault="00FD1EC2" w:rsidP="00BD04A7">
      <w:pPr>
        <w:spacing w:line="360" w:lineRule="auto"/>
        <w:rPr>
          <w:rFonts w:ascii="Calibri" w:hAnsi="Calibri" w:cs="RotisSansSerif"/>
          <w:sz w:val="18"/>
          <w:szCs w:val="16"/>
        </w:rPr>
      </w:pPr>
      <w:r w:rsidRPr="00025B76">
        <w:rPr>
          <w:rFonts w:ascii="Calibri" w:hAnsi="Calibri" w:cs="Arial"/>
          <w:sz w:val="22"/>
          <w:szCs w:val="20"/>
        </w:rPr>
        <w:t>Informationen</w:t>
      </w:r>
      <w:r w:rsidR="00396A0F" w:rsidRPr="00025B76">
        <w:rPr>
          <w:rFonts w:ascii="Calibri" w:hAnsi="Calibri" w:cs="Arial"/>
          <w:sz w:val="22"/>
          <w:szCs w:val="20"/>
        </w:rPr>
        <w:t>: La</w:t>
      </w:r>
      <w:r w:rsidR="00BE261A" w:rsidRPr="00025B76">
        <w:rPr>
          <w:rFonts w:ascii="Calibri" w:hAnsi="Calibri" w:cs="Arial"/>
          <w:sz w:val="22"/>
          <w:szCs w:val="20"/>
        </w:rPr>
        <w:t>ndPark Lauenbrück</w:t>
      </w:r>
      <w:r w:rsidR="0049146E" w:rsidRPr="00025B76">
        <w:rPr>
          <w:rFonts w:ascii="Calibri" w:hAnsi="Calibri" w:cs="Arial"/>
          <w:sz w:val="22"/>
          <w:szCs w:val="20"/>
        </w:rPr>
        <w:t xml:space="preserve"> gemeinnützige GmbH</w:t>
      </w:r>
      <w:r w:rsidR="00BE261A" w:rsidRPr="00025B76">
        <w:rPr>
          <w:rFonts w:ascii="Calibri" w:hAnsi="Calibri" w:cs="Arial"/>
          <w:sz w:val="22"/>
          <w:szCs w:val="20"/>
        </w:rPr>
        <w:t xml:space="preserve">, </w:t>
      </w:r>
      <w:r w:rsidR="00396A0F" w:rsidRPr="00025B76">
        <w:rPr>
          <w:rFonts w:ascii="Calibri" w:hAnsi="Calibri" w:cs="Arial"/>
          <w:sz w:val="22"/>
          <w:szCs w:val="20"/>
        </w:rPr>
        <w:t xml:space="preserve">Am Wildpark 1, 27389 Lauenbrück, </w:t>
      </w:r>
      <w:r w:rsidR="00BE261A" w:rsidRPr="00025B76">
        <w:rPr>
          <w:rFonts w:ascii="Calibri" w:hAnsi="Calibri" w:cs="Arial"/>
          <w:sz w:val="22"/>
          <w:szCs w:val="20"/>
        </w:rPr>
        <w:t>Tel.</w:t>
      </w:r>
      <w:r w:rsidR="00396A0F" w:rsidRPr="00025B76">
        <w:rPr>
          <w:rFonts w:ascii="Calibri" w:hAnsi="Calibri" w:cs="Arial"/>
          <w:sz w:val="22"/>
          <w:szCs w:val="20"/>
        </w:rPr>
        <w:t xml:space="preserve"> </w:t>
      </w:r>
      <w:r w:rsidR="00BE261A" w:rsidRPr="00025B76">
        <w:rPr>
          <w:rFonts w:ascii="Calibri" w:hAnsi="Calibri" w:cs="Arial"/>
          <w:sz w:val="22"/>
          <w:szCs w:val="20"/>
        </w:rPr>
        <w:t xml:space="preserve">04267-954760, </w:t>
      </w:r>
      <w:r w:rsidR="00396A0F" w:rsidRPr="00025B76">
        <w:rPr>
          <w:rFonts w:ascii="Calibri" w:hAnsi="Calibri" w:cs="Arial"/>
          <w:sz w:val="22"/>
          <w:szCs w:val="20"/>
        </w:rPr>
        <w:t xml:space="preserve">E-Mail: park@landpark.de, </w:t>
      </w:r>
      <w:r w:rsidR="004030EE" w:rsidRPr="00025B76">
        <w:rPr>
          <w:rFonts w:ascii="Calibri" w:hAnsi="Calibri" w:cs="Arial"/>
          <w:sz w:val="22"/>
          <w:szCs w:val="20"/>
        </w:rPr>
        <w:t>w</w:t>
      </w:r>
      <w:r w:rsidR="00BE261A" w:rsidRPr="00025B76">
        <w:rPr>
          <w:rFonts w:ascii="Calibri" w:hAnsi="Calibri" w:cs="Arial"/>
          <w:sz w:val="22"/>
          <w:szCs w:val="20"/>
        </w:rPr>
        <w:t>ww.landpark.de</w:t>
      </w:r>
    </w:p>
    <w:p w14:paraId="5DE0A5E8" w14:textId="77777777" w:rsidR="00C8069C" w:rsidRDefault="00C8069C" w:rsidP="0050569E">
      <w:pPr>
        <w:pStyle w:val="EinfacherAbsatz"/>
        <w:jc w:val="center"/>
        <w:rPr>
          <w:rFonts w:ascii="Calibri" w:hAnsi="Calibri" w:cs="RotisSansSerif"/>
          <w:color w:val="auto"/>
          <w:sz w:val="18"/>
          <w:szCs w:val="16"/>
        </w:rPr>
      </w:pPr>
    </w:p>
    <w:p w14:paraId="1ACD81A7" w14:textId="77777777" w:rsidR="00846677" w:rsidRDefault="00846677" w:rsidP="0050569E">
      <w:pPr>
        <w:pStyle w:val="EinfacherAbsatz"/>
        <w:jc w:val="center"/>
        <w:rPr>
          <w:rFonts w:ascii="Calibri" w:hAnsi="Calibri" w:cs="RotisSansSerif"/>
          <w:color w:val="auto"/>
          <w:sz w:val="18"/>
          <w:szCs w:val="16"/>
        </w:rPr>
      </w:pPr>
    </w:p>
    <w:p w14:paraId="18472696" w14:textId="77777777" w:rsidR="00846677" w:rsidRPr="00025B76" w:rsidRDefault="00846677" w:rsidP="0050569E">
      <w:pPr>
        <w:pStyle w:val="EinfacherAbsatz"/>
        <w:jc w:val="center"/>
        <w:rPr>
          <w:rFonts w:ascii="Calibri" w:hAnsi="Calibri" w:cs="RotisSansSerif"/>
          <w:color w:val="auto"/>
          <w:sz w:val="18"/>
          <w:szCs w:val="16"/>
        </w:rPr>
      </w:pPr>
    </w:p>
    <w:p w14:paraId="2886774E" w14:textId="499BA541" w:rsidR="00190834" w:rsidRPr="00025B76" w:rsidRDefault="00190834" w:rsidP="004030EE">
      <w:pPr>
        <w:pStyle w:val="EinfacherAbsatz"/>
        <w:rPr>
          <w:rFonts w:ascii="Calibri" w:hAnsi="Calibri" w:cs="RotisSansSerif"/>
          <w:b/>
          <w:color w:val="auto"/>
          <w:sz w:val="22"/>
          <w:szCs w:val="16"/>
        </w:rPr>
      </w:pPr>
      <w:r w:rsidRPr="00025B76">
        <w:rPr>
          <w:rFonts w:ascii="Calibri" w:hAnsi="Calibri" w:cs="RotisSansSerif"/>
          <w:b/>
          <w:color w:val="auto"/>
          <w:sz w:val="22"/>
          <w:szCs w:val="16"/>
        </w:rPr>
        <w:t>Kontakt für die Presse:</w:t>
      </w:r>
    </w:p>
    <w:p w14:paraId="5A73EA68" w14:textId="77777777" w:rsidR="006B0849" w:rsidRPr="00025B76" w:rsidRDefault="006B0849" w:rsidP="004030EE">
      <w:pPr>
        <w:pStyle w:val="EinfacherAbsatz"/>
        <w:rPr>
          <w:rFonts w:ascii="Calibri" w:hAnsi="Calibri" w:cs="RotisSansSerif"/>
          <w:color w:val="auto"/>
          <w:sz w:val="22"/>
          <w:szCs w:val="16"/>
        </w:rPr>
      </w:pPr>
    </w:p>
    <w:p w14:paraId="7732305D" w14:textId="77777777" w:rsidR="004030EE" w:rsidRPr="00025B76" w:rsidRDefault="0050569E" w:rsidP="004030EE">
      <w:pPr>
        <w:pStyle w:val="EinfacherAbsatz"/>
        <w:rPr>
          <w:rFonts w:ascii="Calibri" w:hAnsi="Calibri" w:cs="RotisSansSerif"/>
          <w:color w:val="auto"/>
          <w:sz w:val="22"/>
          <w:szCs w:val="16"/>
        </w:rPr>
      </w:pPr>
      <w:r w:rsidRPr="00025B76">
        <w:rPr>
          <w:rFonts w:ascii="Calibri" w:hAnsi="Calibri" w:cs="RotisSansSerif"/>
          <w:color w:val="auto"/>
          <w:sz w:val="22"/>
          <w:szCs w:val="16"/>
        </w:rPr>
        <w:t>LandPark Lauenbrück</w:t>
      </w:r>
      <w:r w:rsidR="0049146E" w:rsidRPr="00025B76">
        <w:rPr>
          <w:rFonts w:ascii="Calibri" w:hAnsi="Calibri" w:cs="RotisSansSerif"/>
          <w:color w:val="auto"/>
          <w:sz w:val="22"/>
          <w:szCs w:val="16"/>
        </w:rPr>
        <w:t xml:space="preserve"> gemeinnützige GmbH</w:t>
      </w:r>
      <w:r w:rsidRPr="00025B76">
        <w:rPr>
          <w:rFonts w:ascii="Calibri" w:hAnsi="Calibri" w:cs="RotisSansSerif"/>
          <w:color w:val="auto"/>
          <w:sz w:val="22"/>
          <w:szCs w:val="16"/>
        </w:rPr>
        <w:t xml:space="preserve"> · Wildpark 1 · 27389 Lauenbrück · </w:t>
      </w:r>
    </w:p>
    <w:p w14:paraId="2F98F09D" w14:textId="2F757DDD" w:rsidR="004D4A37" w:rsidRDefault="0050569E" w:rsidP="008A7013">
      <w:pPr>
        <w:pStyle w:val="EinfacherAbsatz"/>
        <w:rPr>
          <w:rFonts w:ascii="Calibri" w:hAnsi="Calibri" w:cs="RotisSansSerif"/>
          <w:color w:val="auto"/>
          <w:sz w:val="22"/>
          <w:szCs w:val="16"/>
        </w:rPr>
      </w:pPr>
      <w:r w:rsidRPr="00025B76">
        <w:rPr>
          <w:rFonts w:ascii="Calibri" w:hAnsi="Calibri" w:cs="RotisSansSerif"/>
          <w:color w:val="auto"/>
          <w:sz w:val="22"/>
          <w:szCs w:val="16"/>
        </w:rPr>
        <w:t xml:space="preserve">Tel. 0 42 67- 95 47 60 · </w:t>
      </w:r>
      <w:r w:rsidR="007B1A16">
        <w:rPr>
          <w:rFonts w:ascii="Calibri" w:hAnsi="Calibri" w:cs="RotisSansSerif"/>
          <w:color w:val="auto"/>
          <w:sz w:val="22"/>
          <w:szCs w:val="16"/>
        </w:rPr>
        <w:t>E</w:t>
      </w:r>
      <w:r w:rsidR="004030EE" w:rsidRPr="00025B76">
        <w:rPr>
          <w:rFonts w:ascii="Calibri" w:hAnsi="Calibri" w:cs="RotisSansSerif"/>
          <w:color w:val="auto"/>
          <w:sz w:val="22"/>
          <w:szCs w:val="16"/>
        </w:rPr>
        <w:t>-</w:t>
      </w:r>
      <w:r w:rsidR="00C8069C">
        <w:rPr>
          <w:rFonts w:ascii="Calibri" w:hAnsi="Calibri" w:cs="RotisSansSerif"/>
          <w:color w:val="auto"/>
          <w:sz w:val="22"/>
          <w:szCs w:val="16"/>
        </w:rPr>
        <w:t>M</w:t>
      </w:r>
      <w:r w:rsidR="004030EE" w:rsidRPr="00025B76">
        <w:rPr>
          <w:rFonts w:ascii="Calibri" w:hAnsi="Calibri" w:cs="RotisSansSerif"/>
          <w:color w:val="auto"/>
          <w:sz w:val="22"/>
          <w:szCs w:val="16"/>
        </w:rPr>
        <w:t xml:space="preserve">ail: marketing@landpark.de · </w:t>
      </w:r>
      <w:r w:rsidR="00DB1D5B" w:rsidRPr="00C46F79">
        <w:rPr>
          <w:rFonts w:ascii="Calibri" w:hAnsi="Calibri" w:cs="RotisSansSerif"/>
          <w:color w:val="auto"/>
          <w:sz w:val="22"/>
          <w:szCs w:val="16"/>
        </w:rPr>
        <w:t>www.landpark.de</w:t>
      </w:r>
      <w:r w:rsidR="004030EE" w:rsidRPr="00025B76">
        <w:rPr>
          <w:rFonts w:ascii="Calibri" w:hAnsi="Calibri" w:cs="RotisSansSerif"/>
          <w:color w:val="auto"/>
          <w:sz w:val="22"/>
          <w:szCs w:val="16"/>
        </w:rPr>
        <w:t xml:space="preserve"> </w:t>
      </w:r>
    </w:p>
    <w:p w14:paraId="1944D2FF" w14:textId="77777777" w:rsidR="00BA4216" w:rsidRDefault="00BA4216" w:rsidP="008A7013">
      <w:pPr>
        <w:pStyle w:val="EinfacherAbsatz"/>
        <w:rPr>
          <w:rFonts w:ascii="Calibri" w:hAnsi="Calibri" w:cs="RotisSansSerif"/>
          <w:color w:val="auto"/>
          <w:sz w:val="22"/>
          <w:szCs w:val="16"/>
        </w:rPr>
      </w:pPr>
    </w:p>
    <w:p w14:paraId="005F2FD9" w14:textId="77777777" w:rsidR="00BA4216" w:rsidRPr="005A3E6C" w:rsidRDefault="00BA4216" w:rsidP="008A7013">
      <w:pPr>
        <w:pStyle w:val="EinfacherAbsatz"/>
        <w:rPr>
          <w:rFonts w:ascii="Calibri" w:hAnsi="Calibri"/>
          <w:sz w:val="32"/>
        </w:rPr>
      </w:pPr>
    </w:p>
    <w:sectPr w:rsidR="00BA4216" w:rsidRPr="005A3E6C" w:rsidSect="004030EE">
      <w:footerReference w:type="default" r:id="rId10"/>
      <w:pgSz w:w="11906" w:h="16838"/>
      <w:pgMar w:top="1440" w:right="2408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8530" w14:textId="77777777" w:rsidR="000D77B2" w:rsidRDefault="000D77B2" w:rsidP="001803D2">
      <w:r>
        <w:separator/>
      </w:r>
    </w:p>
  </w:endnote>
  <w:endnote w:type="continuationSeparator" w:id="0">
    <w:p w14:paraId="40D2E5A9" w14:textId="77777777" w:rsidR="000D77B2" w:rsidRDefault="000D77B2" w:rsidP="001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31E7" w14:textId="6BAE2546" w:rsidR="00255AAD" w:rsidRPr="00255AAD" w:rsidRDefault="00255AAD">
    <w:pPr>
      <w:pStyle w:val="Fuzeile"/>
      <w:jc w:val="center"/>
      <w:rPr>
        <w:rFonts w:asciiTheme="majorHAnsi" w:hAnsiTheme="majorHAnsi"/>
        <w:sz w:val="22"/>
        <w:u w:val="single"/>
      </w:rPr>
    </w:pPr>
    <w:r w:rsidRPr="00255AAD">
      <w:rPr>
        <w:rFonts w:asciiTheme="majorHAnsi" w:hAnsiTheme="majorHAnsi"/>
        <w:sz w:val="22"/>
        <w:u w:val="single"/>
      </w:rPr>
      <w:t xml:space="preserve">Seite </w:t>
    </w:r>
    <w:sdt>
      <w:sdtPr>
        <w:rPr>
          <w:rFonts w:asciiTheme="majorHAnsi" w:hAnsiTheme="majorHAnsi"/>
          <w:sz w:val="22"/>
          <w:u w:val="single"/>
        </w:rPr>
        <w:id w:val="1717783098"/>
        <w:docPartObj>
          <w:docPartGallery w:val="Page Numbers (Bottom of Page)"/>
          <w:docPartUnique/>
        </w:docPartObj>
      </w:sdtPr>
      <w:sdtEndPr/>
      <w:sdtContent>
        <w:r w:rsidRPr="00255AAD">
          <w:rPr>
            <w:rFonts w:asciiTheme="majorHAnsi" w:hAnsiTheme="majorHAnsi"/>
            <w:sz w:val="22"/>
            <w:u w:val="single"/>
          </w:rPr>
          <w:fldChar w:fldCharType="begin"/>
        </w:r>
        <w:r w:rsidRPr="00255AAD">
          <w:rPr>
            <w:rFonts w:asciiTheme="majorHAnsi" w:hAnsiTheme="majorHAnsi"/>
            <w:sz w:val="22"/>
            <w:u w:val="single"/>
          </w:rPr>
          <w:instrText>PAGE   \* MERGEFORMAT</w:instrText>
        </w:r>
        <w:r w:rsidRPr="00255AAD">
          <w:rPr>
            <w:rFonts w:asciiTheme="majorHAnsi" w:hAnsiTheme="majorHAnsi"/>
            <w:sz w:val="22"/>
            <w:u w:val="single"/>
          </w:rPr>
          <w:fldChar w:fldCharType="separate"/>
        </w:r>
        <w:r w:rsidR="00EB6B39">
          <w:rPr>
            <w:rFonts w:asciiTheme="majorHAnsi" w:hAnsiTheme="majorHAnsi"/>
            <w:noProof/>
            <w:sz w:val="22"/>
            <w:u w:val="single"/>
          </w:rPr>
          <w:t>3</w:t>
        </w:r>
        <w:r w:rsidRPr="00255AAD">
          <w:rPr>
            <w:rFonts w:asciiTheme="majorHAnsi" w:hAnsiTheme="majorHAnsi"/>
            <w:sz w:val="22"/>
            <w:u w:val="single"/>
          </w:rPr>
          <w:fldChar w:fldCharType="end"/>
        </w:r>
      </w:sdtContent>
    </w:sdt>
  </w:p>
  <w:p w14:paraId="5E6064F4" w14:textId="77777777" w:rsidR="00255AAD" w:rsidRDefault="00255AAD" w:rsidP="00255AAD">
    <w:pPr>
      <w:pStyle w:val="Fuzeile"/>
      <w:jc w:val="center"/>
      <w:rPr>
        <w:rFonts w:asciiTheme="majorHAnsi" w:hAnsiTheme="majorHAnsi"/>
        <w:i/>
        <w:sz w:val="20"/>
      </w:rPr>
    </w:pPr>
    <w:r w:rsidRPr="00255AAD">
      <w:rPr>
        <w:rFonts w:asciiTheme="majorHAnsi" w:hAnsiTheme="majorHAnsi"/>
        <w:i/>
        <w:sz w:val="20"/>
      </w:rPr>
      <w:t xml:space="preserve">LandPark Lauenbrück gGmbH ∙ Am Wildpark 1 ∙ 27389 Lauenbrück ∙ Tel.: 04267 – 95 47 60 </w:t>
    </w:r>
  </w:p>
  <w:p w14:paraId="385755ED" w14:textId="41659519" w:rsidR="00255AAD" w:rsidRPr="00255AAD" w:rsidRDefault="00255AAD" w:rsidP="00255AAD">
    <w:pPr>
      <w:pStyle w:val="Fuzeile"/>
      <w:jc w:val="center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 xml:space="preserve">E-Mail: </w:t>
    </w:r>
    <w:r w:rsidRPr="00255AAD">
      <w:rPr>
        <w:rFonts w:asciiTheme="majorHAnsi" w:hAnsiTheme="majorHAnsi"/>
        <w:i/>
        <w:sz w:val="20"/>
      </w:rPr>
      <w:t>marketing@landpark.de ∙ www.landpark.de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7179" w14:textId="77777777" w:rsidR="000D77B2" w:rsidRDefault="000D77B2" w:rsidP="001803D2">
      <w:r>
        <w:separator/>
      </w:r>
    </w:p>
  </w:footnote>
  <w:footnote w:type="continuationSeparator" w:id="0">
    <w:p w14:paraId="76F8A1C3" w14:textId="77777777" w:rsidR="000D77B2" w:rsidRDefault="000D77B2" w:rsidP="0018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89C"/>
    <w:multiLevelType w:val="hybridMultilevel"/>
    <w:tmpl w:val="22C2E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E"/>
    <w:rsid w:val="00012F24"/>
    <w:rsid w:val="00025B76"/>
    <w:rsid w:val="000419BB"/>
    <w:rsid w:val="00056015"/>
    <w:rsid w:val="00076B84"/>
    <w:rsid w:val="000973EC"/>
    <w:rsid w:val="000B309A"/>
    <w:rsid w:val="000D26C1"/>
    <w:rsid w:val="000D6462"/>
    <w:rsid w:val="000D77B2"/>
    <w:rsid w:val="00124998"/>
    <w:rsid w:val="0015369F"/>
    <w:rsid w:val="0016728B"/>
    <w:rsid w:val="001803D2"/>
    <w:rsid w:val="00183F1D"/>
    <w:rsid w:val="00190834"/>
    <w:rsid w:val="00190FE5"/>
    <w:rsid w:val="001E607E"/>
    <w:rsid w:val="001E6A2C"/>
    <w:rsid w:val="00244A6C"/>
    <w:rsid w:val="00255AAD"/>
    <w:rsid w:val="002750A5"/>
    <w:rsid w:val="002A0C7F"/>
    <w:rsid w:val="002A6886"/>
    <w:rsid w:val="002C3086"/>
    <w:rsid w:val="002C6895"/>
    <w:rsid w:val="002F1DE2"/>
    <w:rsid w:val="0031788C"/>
    <w:rsid w:val="00332E59"/>
    <w:rsid w:val="003331E8"/>
    <w:rsid w:val="00396A0F"/>
    <w:rsid w:val="003C42C8"/>
    <w:rsid w:val="003D0D21"/>
    <w:rsid w:val="003D4672"/>
    <w:rsid w:val="003E063D"/>
    <w:rsid w:val="003E6239"/>
    <w:rsid w:val="003F0629"/>
    <w:rsid w:val="004030EE"/>
    <w:rsid w:val="00405AD5"/>
    <w:rsid w:val="00425BC1"/>
    <w:rsid w:val="00442625"/>
    <w:rsid w:val="00444864"/>
    <w:rsid w:val="00471E9F"/>
    <w:rsid w:val="0049146E"/>
    <w:rsid w:val="004B44C2"/>
    <w:rsid w:val="004C1567"/>
    <w:rsid w:val="004D4A37"/>
    <w:rsid w:val="004E3D40"/>
    <w:rsid w:val="004F4833"/>
    <w:rsid w:val="0050569E"/>
    <w:rsid w:val="00570BEA"/>
    <w:rsid w:val="0057150F"/>
    <w:rsid w:val="00572760"/>
    <w:rsid w:val="00575CA7"/>
    <w:rsid w:val="005A187D"/>
    <w:rsid w:val="005A3E6C"/>
    <w:rsid w:val="005B6B30"/>
    <w:rsid w:val="005C4221"/>
    <w:rsid w:val="005E3C9A"/>
    <w:rsid w:val="005E6D1C"/>
    <w:rsid w:val="005E7196"/>
    <w:rsid w:val="005F1634"/>
    <w:rsid w:val="00615089"/>
    <w:rsid w:val="00661826"/>
    <w:rsid w:val="0066460D"/>
    <w:rsid w:val="00667E50"/>
    <w:rsid w:val="006A01B6"/>
    <w:rsid w:val="006B0849"/>
    <w:rsid w:val="006C161F"/>
    <w:rsid w:val="006C60CD"/>
    <w:rsid w:val="00735B8B"/>
    <w:rsid w:val="007A4426"/>
    <w:rsid w:val="007A74E8"/>
    <w:rsid w:val="007B1A16"/>
    <w:rsid w:val="007B21C4"/>
    <w:rsid w:val="007D0062"/>
    <w:rsid w:val="0081036F"/>
    <w:rsid w:val="0081145F"/>
    <w:rsid w:val="0081244E"/>
    <w:rsid w:val="00822BA2"/>
    <w:rsid w:val="008300D8"/>
    <w:rsid w:val="00840D58"/>
    <w:rsid w:val="00846677"/>
    <w:rsid w:val="008A7013"/>
    <w:rsid w:val="008C02C4"/>
    <w:rsid w:val="008D326A"/>
    <w:rsid w:val="00912472"/>
    <w:rsid w:val="009462D0"/>
    <w:rsid w:val="00962573"/>
    <w:rsid w:val="00983360"/>
    <w:rsid w:val="009962F9"/>
    <w:rsid w:val="009B2E0F"/>
    <w:rsid w:val="009C77CD"/>
    <w:rsid w:val="009E793E"/>
    <w:rsid w:val="00A10F38"/>
    <w:rsid w:val="00A14A44"/>
    <w:rsid w:val="00A33C41"/>
    <w:rsid w:val="00A9159A"/>
    <w:rsid w:val="00AD2001"/>
    <w:rsid w:val="00B13114"/>
    <w:rsid w:val="00B20881"/>
    <w:rsid w:val="00B57B9F"/>
    <w:rsid w:val="00B667D0"/>
    <w:rsid w:val="00B857DA"/>
    <w:rsid w:val="00BA4216"/>
    <w:rsid w:val="00BD04A7"/>
    <w:rsid w:val="00BE261A"/>
    <w:rsid w:val="00BF4013"/>
    <w:rsid w:val="00C04315"/>
    <w:rsid w:val="00C2686C"/>
    <w:rsid w:val="00C45C2B"/>
    <w:rsid w:val="00C46F79"/>
    <w:rsid w:val="00C514EB"/>
    <w:rsid w:val="00C8069C"/>
    <w:rsid w:val="00C82369"/>
    <w:rsid w:val="00C84FAD"/>
    <w:rsid w:val="00CB1C63"/>
    <w:rsid w:val="00CB71D6"/>
    <w:rsid w:val="00CC44EE"/>
    <w:rsid w:val="00D47436"/>
    <w:rsid w:val="00DB1D5B"/>
    <w:rsid w:val="00E22AAB"/>
    <w:rsid w:val="00E4596D"/>
    <w:rsid w:val="00E666FE"/>
    <w:rsid w:val="00E82459"/>
    <w:rsid w:val="00E9231E"/>
    <w:rsid w:val="00EA78B7"/>
    <w:rsid w:val="00EB2E80"/>
    <w:rsid w:val="00EB6B39"/>
    <w:rsid w:val="00EE0B4A"/>
    <w:rsid w:val="00EF165E"/>
    <w:rsid w:val="00F36DA8"/>
    <w:rsid w:val="00F43A63"/>
    <w:rsid w:val="00F520CF"/>
    <w:rsid w:val="00F54BC8"/>
    <w:rsid w:val="00F80936"/>
    <w:rsid w:val="00F91697"/>
    <w:rsid w:val="00F92463"/>
    <w:rsid w:val="00F94BEC"/>
    <w:rsid w:val="00FD1EC2"/>
    <w:rsid w:val="00FD518D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4F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69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69E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505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4D4A3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D1EC2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915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3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3D2"/>
  </w:style>
  <w:style w:type="paragraph" w:styleId="Fuzeile">
    <w:name w:val="footer"/>
    <w:basedOn w:val="Standard"/>
    <w:link w:val="FuzeileZchn"/>
    <w:uiPriority w:val="99"/>
    <w:unhideWhenUsed/>
    <w:rsid w:val="001803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3D2"/>
  </w:style>
  <w:style w:type="character" w:customStyle="1" w:styleId="4n-j">
    <w:name w:val="_4n-j"/>
    <w:basedOn w:val="Absatz-Standardschriftart"/>
    <w:rsid w:val="00E9231E"/>
  </w:style>
  <w:style w:type="character" w:customStyle="1" w:styleId="textexposedshow">
    <w:name w:val="text_exposed_show"/>
    <w:basedOn w:val="Absatz-Standardschriftart"/>
    <w:rsid w:val="00BF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69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69E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505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4D4A3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D1EC2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915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3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3D2"/>
  </w:style>
  <w:style w:type="paragraph" w:styleId="Fuzeile">
    <w:name w:val="footer"/>
    <w:basedOn w:val="Standard"/>
    <w:link w:val="FuzeileZchn"/>
    <w:uiPriority w:val="99"/>
    <w:unhideWhenUsed/>
    <w:rsid w:val="001803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3D2"/>
  </w:style>
  <w:style w:type="character" w:customStyle="1" w:styleId="4n-j">
    <w:name w:val="_4n-j"/>
    <w:basedOn w:val="Absatz-Standardschriftart"/>
    <w:rsid w:val="00E9231E"/>
  </w:style>
  <w:style w:type="character" w:customStyle="1" w:styleId="textexposedshow">
    <w:name w:val="text_exposed_show"/>
    <w:basedOn w:val="Absatz-Standardschriftart"/>
    <w:rsid w:val="00B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dpark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Scharnow Stfg ThM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von Schiller</dc:creator>
  <cp:lastModifiedBy>Marketing</cp:lastModifiedBy>
  <cp:revision>3</cp:revision>
  <cp:lastPrinted>2017-05-23T07:38:00Z</cp:lastPrinted>
  <dcterms:created xsi:type="dcterms:W3CDTF">2017-05-23T14:11:00Z</dcterms:created>
  <dcterms:modified xsi:type="dcterms:W3CDTF">2017-11-23T14:53:00Z</dcterms:modified>
</cp:coreProperties>
</file>